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5E" w:rsidRPr="00176B26" w:rsidRDefault="00E1655E" w:rsidP="00E1655E">
      <w:pPr>
        <w:pStyle w:val="a3"/>
        <w:tabs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6B26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176B26">
        <w:rPr>
          <w:rFonts w:ascii="Times New Roman" w:hAnsi="Times New Roman" w:cs="Times New Roman"/>
          <w:b/>
          <w:i/>
          <w:sz w:val="24"/>
          <w:szCs w:val="24"/>
        </w:rPr>
        <w:t>дистанционно</w:t>
      </w:r>
      <w:r w:rsidRPr="007759C8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176B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B26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176B26">
        <w:rPr>
          <w:rFonts w:ascii="Times New Roman" w:hAnsi="Times New Roman" w:cs="Times New Roman"/>
          <w:b/>
          <w:sz w:val="24"/>
          <w:szCs w:val="24"/>
        </w:rPr>
        <w:t xml:space="preserve">-образовательной работы </w:t>
      </w:r>
      <w:r>
        <w:rPr>
          <w:rFonts w:ascii="Times New Roman" w:hAnsi="Times New Roman" w:cs="Times New Roman"/>
          <w:b/>
          <w:sz w:val="24"/>
          <w:szCs w:val="24"/>
        </w:rPr>
        <w:t>с дошкольниками</w:t>
      </w:r>
    </w:p>
    <w:p w:rsidR="00E1655E" w:rsidRPr="00501BF1" w:rsidRDefault="00E1655E" w:rsidP="00E165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B26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№9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B26">
        <w:rPr>
          <w:rFonts w:ascii="Times New Roman" w:hAnsi="Times New Roman" w:cs="Times New Roman"/>
          <w:sz w:val="24"/>
          <w:szCs w:val="24"/>
        </w:rPr>
        <w:t xml:space="preserve">(ул. </w:t>
      </w:r>
      <w:proofErr w:type="spellStart"/>
      <w:r w:rsidRPr="00176B26">
        <w:rPr>
          <w:rFonts w:ascii="Times New Roman" w:hAnsi="Times New Roman" w:cs="Times New Roman"/>
          <w:sz w:val="24"/>
          <w:szCs w:val="24"/>
        </w:rPr>
        <w:t>Молдагуловой</w:t>
      </w:r>
      <w:proofErr w:type="spellEnd"/>
      <w:r w:rsidRPr="00176B26">
        <w:rPr>
          <w:rFonts w:ascii="Times New Roman" w:hAnsi="Times New Roman" w:cs="Times New Roman"/>
          <w:sz w:val="24"/>
          <w:szCs w:val="24"/>
        </w:rPr>
        <w:t>, д.10Б)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BF1">
        <w:rPr>
          <w:rFonts w:ascii="Times New Roman" w:hAnsi="Times New Roman" w:cs="Times New Roman"/>
          <w:b/>
          <w:sz w:val="24"/>
          <w:szCs w:val="24"/>
        </w:rPr>
        <w:t>ГБОУ Школы №1512</w:t>
      </w:r>
    </w:p>
    <w:p w:rsidR="00E1655E" w:rsidRDefault="005178F1" w:rsidP="00E165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апреля </w:t>
      </w:r>
      <w:r w:rsidR="00E1655E" w:rsidRPr="00176B26">
        <w:rPr>
          <w:rFonts w:ascii="Times New Roman" w:hAnsi="Times New Roman" w:cs="Times New Roman"/>
          <w:b/>
          <w:sz w:val="24"/>
          <w:szCs w:val="24"/>
        </w:rPr>
        <w:t>– 30 апреля 2020 года</w:t>
      </w:r>
      <w:r w:rsidR="00E16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55E" w:rsidRPr="003B26B3">
        <w:rPr>
          <w:rFonts w:ascii="Times New Roman" w:hAnsi="Times New Roman" w:cs="Times New Roman"/>
          <w:b/>
          <w:sz w:val="24"/>
          <w:szCs w:val="24"/>
        </w:rPr>
        <w:t>воспитателя Ремизовой А.С.</w:t>
      </w:r>
    </w:p>
    <w:p w:rsidR="005178F1" w:rsidRPr="003B26B3" w:rsidRDefault="005178F1" w:rsidP="00E165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5E" w:rsidRPr="00176B26" w:rsidRDefault="00E1655E" w:rsidP="005178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1BF1">
        <w:rPr>
          <w:rFonts w:ascii="Times New Roman" w:hAnsi="Times New Roman" w:cs="Times New Roman"/>
          <w:sz w:val="24"/>
          <w:szCs w:val="24"/>
        </w:rPr>
        <w:t>Инструменты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 - мессенджер </w:t>
      </w:r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 xml:space="preserve">, чат родительской группы. Списочный состав – 19. Форма отчёта - видеоролик. </w:t>
      </w:r>
    </w:p>
    <w:tbl>
      <w:tblPr>
        <w:tblStyle w:val="a4"/>
        <w:tblW w:w="163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31"/>
        <w:gridCol w:w="1982"/>
        <w:gridCol w:w="457"/>
        <w:gridCol w:w="4879"/>
        <w:gridCol w:w="5904"/>
        <w:gridCol w:w="1554"/>
      </w:tblGrid>
      <w:tr w:rsidR="00E1655E" w:rsidRPr="00501BF1" w:rsidTr="00EA3AE3">
        <w:tc>
          <w:tcPr>
            <w:tcW w:w="1531" w:type="dxa"/>
          </w:tcPr>
          <w:p w:rsidR="00E1655E" w:rsidRPr="00176B26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2" w:type="dxa"/>
          </w:tcPr>
          <w:p w:rsidR="00E1655E" w:rsidRPr="00176B26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5336" w:type="dxa"/>
            <w:gridSpan w:val="2"/>
          </w:tcPr>
          <w:p w:rsidR="00E1655E" w:rsidRPr="00176B26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работы/Задание/Тема  </w:t>
            </w:r>
          </w:p>
        </w:tc>
        <w:tc>
          <w:tcPr>
            <w:tcW w:w="5904" w:type="dxa"/>
          </w:tcPr>
          <w:p w:rsidR="00E1655E" w:rsidRPr="00176B26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Цель/задачи</w:t>
            </w:r>
          </w:p>
        </w:tc>
        <w:tc>
          <w:tcPr>
            <w:tcW w:w="1554" w:type="dxa"/>
          </w:tcPr>
          <w:p w:rsidR="00E1655E" w:rsidRPr="007E4A6F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Результат; к</w:t>
            </w:r>
            <w:r w:rsidRPr="007E4A6F">
              <w:rPr>
                <w:rFonts w:ascii="Times New Roman" w:hAnsi="Times New Roman" w:cs="Times New Roman"/>
                <w:sz w:val="16"/>
                <w:szCs w:val="16"/>
              </w:rPr>
              <w:t>оличество отчётов о выполненных заданиях</w:t>
            </w:r>
          </w:p>
        </w:tc>
      </w:tr>
      <w:tr w:rsidR="00E1655E" w:rsidRPr="00501BF1" w:rsidTr="00EA3AE3">
        <w:trPr>
          <w:trHeight w:val="1241"/>
        </w:trPr>
        <w:tc>
          <w:tcPr>
            <w:tcW w:w="1531" w:type="dxa"/>
            <w:vMerge w:val="restart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2" w:type="dxa"/>
            <w:vMerge w:val="restart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55E" w:rsidRPr="003B26B3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ечевое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удожественно-эстетическое развитие</w:t>
            </w:r>
          </w:p>
        </w:tc>
        <w:tc>
          <w:tcPr>
            <w:tcW w:w="5336" w:type="dxa"/>
            <w:gridSpan w:val="2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ДОБРОраскраска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«Эстафета живых дел» волонтерского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Москвы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3E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https://cloud.mail.ru/public/2Yiy/5oRFXm6s7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E3E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http://volonter.msk.ru/novosti/1185-fleshmob-dobroraskraska.html</w:t>
              </w:r>
            </w:hyperlink>
          </w:p>
        </w:tc>
        <w:tc>
          <w:tcPr>
            <w:tcW w:w="5904" w:type="dxa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представлений о волонтёрском движении. Развивать у детей нравственные  качества. 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инициативы и самостоятельности детей. </w:t>
            </w:r>
          </w:p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изобразительные навыки детей.  </w:t>
            </w:r>
          </w:p>
        </w:tc>
        <w:tc>
          <w:tcPr>
            <w:tcW w:w="1554" w:type="dxa"/>
            <w:vMerge w:val="restart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57,9%</w:t>
            </w:r>
          </w:p>
        </w:tc>
      </w:tr>
      <w:tr w:rsidR="00E1655E" w:rsidRPr="00501BF1" w:rsidTr="00EA3AE3">
        <w:trPr>
          <w:trHeight w:val="1299"/>
        </w:trPr>
        <w:tc>
          <w:tcPr>
            <w:tcW w:w="1531" w:type="dxa"/>
            <w:vMerge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1655E" w:rsidRPr="003B26B3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6" w:type="dxa"/>
            <w:gridSpan w:val="2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музыкального руководителя Грибановой О.Н. «Такие разные марши».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3E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https://yadi.sk/d/cf0PI8XS1H9PpA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E3E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https://cloud.mail.ru/public/2NC5/2RwxACHJt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уточнение представлений детей о марше как о музыкальном жанре. Продолжать совершенствовать изобразительные навыки детей.  </w:t>
            </w:r>
          </w:p>
        </w:tc>
        <w:tc>
          <w:tcPr>
            <w:tcW w:w="1554" w:type="dxa"/>
            <w:vMerge/>
          </w:tcPr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E" w:rsidRPr="00501BF1" w:rsidTr="00EA3AE3">
        <w:tc>
          <w:tcPr>
            <w:tcW w:w="1531" w:type="dxa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2" w:type="dxa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55E" w:rsidRPr="003B26B3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ечевое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удожественно-эстетическое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физическое 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5336" w:type="dxa"/>
            <w:gridSpan w:val="2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«Угадай-ка»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головоломок.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E3E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https://cloud.mail.ru/public/2kSC/5Q2udhy2B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55E" w:rsidRPr="00361746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-Расшифруй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74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361746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361746">
              <w:rPr>
                <w:rFonts w:ascii="Times New Roman" w:hAnsi="Times New Roman" w:cs="Times New Roman"/>
                <w:i/>
                <w:sz w:val="24"/>
                <w:szCs w:val="24"/>
              </w:rPr>
              <w:t>отофайл</w:t>
            </w:r>
            <w:proofErr w:type="spellEnd"/>
            <w:r w:rsidRPr="003617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-Угадай мультфильм по песне.  </w:t>
            </w:r>
          </w:p>
          <w:p w:rsidR="00E1655E" w:rsidRPr="00087074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E3E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https://youtu.be/N8GcihxT1eg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0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детей, смекалки, произвольного внимания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обучению грамоте, формирование у детей элементарных математических представлений. Развитие двигательной координации, совершенствование двигательных навыков, обеспечение оптимальной двигательной нагрузки.</w:t>
            </w:r>
          </w:p>
        </w:tc>
        <w:tc>
          <w:tcPr>
            <w:tcW w:w="1554" w:type="dxa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57,9%</w:t>
            </w:r>
          </w:p>
        </w:tc>
      </w:tr>
      <w:tr w:rsidR="00E1655E" w:rsidRPr="00501BF1" w:rsidTr="00EA3AE3">
        <w:trPr>
          <w:trHeight w:val="1126"/>
        </w:trPr>
        <w:tc>
          <w:tcPr>
            <w:tcW w:w="1531" w:type="dxa"/>
            <w:vMerge w:val="restart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2" w:type="dxa"/>
            <w:vMerge w:val="restart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55E" w:rsidRPr="003B26B3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ечевое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удожественно-эстетическое развитие</w:t>
            </w:r>
          </w:p>
        </w:tc>
        <w:tc>
          <w:tcPr>
            <w:tcW w:w="457" w:type="dxa"/>
            <w:vMerge w:val="restart"/>
            <w:textDirection w:val="btLr"/>
          </w:tcPr>
          <w:p w:rsidR="00E1655E" w:rsidRPr="004F3307" w:rsidRDefault="00E1655E" w:rsidP="00EA3AE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3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Земли</w:t>
            </w:r>
          </w:p>
        </w:tc>
        <w:tc>
          <w:tcPr>
            <w:tcW w:w="4879" w:type="dxa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Земли».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F77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https://cloud.mail.ru/public/3RuZ/2AQLhW4jm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- </w:t>
            </w:r>
          </w:p>
          <w:p w:rsidR="00E1655E" w:rsidRPr="00F170EB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0EB">
              <w:rPr>
                <w:rFonts w:ascii="Times New Roman" w:hAnsi="Times New Roman" w:cs="Times New Roman"/>
                <w:i/>
                <w:sz w:val="24"/>
                <w:szCs w:val="24"/>
              </w:rPr>
              <w:t>серия  «Бумага»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17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E3E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https://youtu.be/xAv5v-XojFU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 детей экологические представления, начала экологической культуры. </w:t>
            </w:r>
          </w:p>
        </w:tc>
        <w:tc>
          <w:tcPr>
            <w:tcW w:w="1554" w:type="dxa"/>
            <w:vMerge w:val="restart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</w:tr>
      <w:tr w:rsidR="00E1655E" w:rsidRPr="00501BF1" w:rsidTr="00EA3AE3">
        <w:trPr>
          <w:trHeight w:val="248"/>
        </w:trPr>
        <w:tc>
          <w:tcPr>
            <w:tcW w:w="1531" w:type="dxa"/>
            <w:vMerge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/>
            <w:textDirection w:val="btLr"/>
          </w:tcPr>
          <w:p w:rsidR="00E1655E" w:rsidRPr="004F3307" w:rsidRDefault="00E1655E" w:rsidP="00EA3AE3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79" w:type="dxa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Объёмная аппликация «Берёзы».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E3E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https://youtu.be/P0yzrujHboQ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вырезать, развитие мелкой моторики рук, формирование интереса к объёмной аппликации. </w:t>
            </w:r>
          </w:p>
        </w:tc>
        <w:tc>
          <w:tcPr>
            <w:tcW w:w="1554" w:type="dxa"/>
            <w:vMerge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E" w:rsidRPr="00501BF1" w:rsidTr="00EA3AE3">
        <w:trPr>
          <w:trHeight w:val="1109"/>
        </w:trPr>
        <w:tc>
          <w:tcPr>
            <w:tcW w:w="1531" w:type="dxa"/>
            <w:vMerge w:val="restart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апреля</w:t>
            </w:r>
          </w:p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2" w:type="dxa"/>
            <w:vMerge w:val="restart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55E" w:rsidRPr="003B26B3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ечевое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удожественно-эстетическое развитие</w:t>
            </w:r>
          </w:p>
        </w:tc>
        <w:tc>
          <w:tcPr>
            <w:tcW w:w="457" w:type="dxa"/>
            <w:vMerge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занятие: О раздельном сборе мусора. Изготовление поделки из бросового материала (</w:t>
            </w:r>
            <w:r w:rsidRPr="00F17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контейнер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«Киндер-</w:t>
            </w:r>
            <w:r w:rsidRPr="00F170EB">
              <w:rPr>
                <w:rFonts w:ascii="Times New Roman" w:hAnsi="Times New Roman" w:cs="Times New Roman"/>
                <w:i/>
                <w:sz w:val="24"/>
                <w:szCs w:val="24"/>
              </w:rPr>
              <w:t>сюрприза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D6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https://cloud.mail.ru/public/2tHX/3jhD7XPWG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  <w:vMerge w:val="restart"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детей о раздельном сборе мусора, о вторичной переработке отходов. Продолжать формировать изобразительные навыки детей. Развивать у детей творческое воображение и самостоятельность  в творчестве. </w:t>
            </w:r>
          </w:p>
        </w:tc>
        <w:tc>
          <w:tcPr>
            <w:tcW w:w="1554" w:type="dxa"/>
            <w:vMerge w:val="restart"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E" w:rsidRPr="00501BF1" w:rsidTr="00EA3AE3">
        <w:trPr>
          <w:trHeight w:val="265"/>
        </w:trPr>
        <w:tc>
          <w:tcPr>
            <w:tcW w:w="1531" w:type="dxa"/>
            <w:vMerge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vMerge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серия </w:t>
            </w:r>
            <w:r w:rsidRPr="00F170EB">
              <w:rPr>
                <w:rFonts w:ascii="Times New Roman" w:hAnsi="Times New Roman" w:cs="Times New Roman"/>
                <w:i/>
                <w:sz w:val="24"/>
                <w:szCs w:val="24"/>
              </w:rPr>
              <w:t>«Осторожно, экология».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D6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https://youtu.be/NjQ0z4YPDvM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  <w:vMerge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E" w:rsidRPr="00501BF1" w:rsidTr="00EA3AE3">
        <w:tc>
          <w:tcPr>
            <w:tcW w:w="1531" w:type="dxa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2" w:type="dxa"/>
          </w:tcPr>
          <w:p w:rsidR="00E1655E" w:rsidRPr="00EF5B80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0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Социально-коммуникативное; </w:t>
            </w:r>
          </w:p>
          <w:p w:rsidR="00E1655E" w:rsidRPr="00EF5B80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0">
              <w:rPr>
                <w:rFonts w:ascii="Times New Roman" w:hAnsi="Times New Roman" w:cs="Times New Roman"/>
                <w:sz w:val="18"/>
                <w:szCs w:val="18"/>
              </w:rPr>
              <w:t>познавательное;</w:t>
            </w:r>
          </w:p>
          <w:p w:rsidR="00E1655E" w:rsidRPr="00EF5B80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0">
              <w:rPr>
                <w:rFonts w:ascii="Times New Roman" w:hAnsi="Times New Roman" w:cs="Times New Roman"/>
                <w:sz w:val="18"/>
                <w:szCs w:val="18"/>
              </w:rPr>
              <w:t>речевое;</w:t>
            </w:r>
          </w:p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художественно-эстетическое </w:t>
            </w:r>
          </w:p>
        </w:tc>
        <w:tc>
          <w:tcPr>
            <w:tcW w:w="457" w:type="dxa"/>
            <w:vMerge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«Плавает ли лёд?»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D6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https://cloud.mail.ru/public/4AKS/2PhDD6t6L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D62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https://youtu.be/evIGLo8XOlQ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умений проводить поисково-познавательную деятельность. Уточнить и обобщить  представления детей о воде (</w:t>
            </w:r>
            <w:r w:rsidRPr="008C7A1A"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состояния,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F5B80">
              <w:rPr>
                <w:rFonts w:ascii="Times New Roman" w:hAnsi="Times New Roman" w:cs="Times New Roman"/>
              </w:rPr>
              <w:t>Развивать познавательные интересы и инициативу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F1" w:rsidRPr="00501BF1" w:rsidTr="00EA3AE3">
        <w:trPr>
          <w:trHeight w:val="845"/>
        </w:trPr>
        <w:tc>
          <w:tcPr>
            <w:tcW w:w="1531" w:type="dxa"/>
            <w:vMerge w:val="restart"/>
          </w:tcPr>
          <w:p w:rsidR="005178F1" w:rsidRDefault="005178F1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</w:p>
          <w:p w:rsidR="005178F1" w:rsidRDefault="005178F1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2" w:type="dxa"/>
            <w:vMerge w:val="restart"/>
          </w:tcPr>
          <w:p w:rsidR="005178F1" w:rsidRDefault="005178F1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8F1" w:rsidRDefault="005178F1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78F1" w:rsidRPr="003B26B3" w:rsidRDefault="005178F1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ечевое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78F1" w:rsidRPr="00501BF1" w:rsidRDefault="005178F1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удожественно-эстетическое развитие</w:t>
            </w:r>
          </w:p>
        </w:tc>
        <w:tc>
          <w:tcPr>
            <w:tcW w:w="5336" w:type="dxa"/>
            <w:gridSpan w:val="2"/>
          </w:tcPr>
          <w:p w:rsidR="005178F1" w:rsidRDefault="003A725D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8F1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  <w:r w:rsidR="00517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F1" w:rsidRPr="005178F1">
              <w:rPr>
                <w:rFonts w:ascii="Times New Roman" w:hAnsi="Times New Roman" w:cs="Times New Roman"/>
                <w:i/>
                <w:sz w:val="24"/>
                <w:szCs w:val="24"/>
              </w:rPr>
              <w:t>(на выбор)</w:t>
            </w:r>
            <w:r w:rsidR="005178F1">
              <w:rPr>
                <w:rFonts w:ascii="Times New Roman" w:hAnsi="Times New Roman" w:cs="Times New Roman"/>
                <w:sz w:val="24"/>
                <w:szCs w:val="24"/>
              </w:rPr>
              <w:t xml:space="preserve"> о празднике День Победы  - 9 Мая. </w:t>
            </w:r>
          </w:p>
          <w:p w:rsidR="005178F1" w:rsidRDefault="003A725D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8F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«Катюша» </w:t>
            </w:r>
          </w:p>
          <w:p w:rsidR="003A725D" w:rsidRPr="00501BF1" w:rsidRDefault="003A725D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B70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https://cloud.mail.ru/public/eU9t/5qxUjXxWW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  <w:vMerge w:val="restart"/>
          </w:tcPr>
          <w:p w:rsidR="005178F1" w:rsidRPr="00501BF1" w:rsidRDefault="005178F1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детей о празднике 9 Мая – День Победы. Формирование  начала патриотических чувств. Развитие у детей памяти, выразительности детской речи,  певческих умений.  </w:t>
            </w:r>
          </w:p>
        </w:tc>
        <w:tc>
          <w:tcPr>
            <w:tcW w:w="1554" w:type="dxa"/>
            <w:vMerge w:val="restart"/>
          </w:tcPr>
          <w:p w:rsidR="005178F1" w:rsidRPr="00501BF1" w:rsidRDefault="005178F1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F1" w:rsidRPr="00501BF1" w:rsidTr="003A725D">
        <w:trPr>
          <w:trHeight w:val="365"/>
        </w:trPr>
        <w:tc>
          <w:tcPr>
            <w:tcW w:w="1531" w:type="dxa"/>
            <w:vMerge/>
          </w:tcPr>
          <w:p w:rsidR="005178F1" w:rsidRDefault="005178F1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178F1" w:rsidRPr="003B26B3" w:rsidRDefault="005178F1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6" w:type="dxa"/>
            <w:gridSpan w:val="2"/>
            <w:vMerge w:val="restart"/>
          </w:tcPr>
          <w:p w:rsidR="005178F1" w:rsidRDefault="005178F1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24">
              <w:rPr>
                <w:rFonts w:ascii="Times New Roman" w:hAnsi="Times New Roman" w:cs="Times New Roman"/>
                <w:sz w:val="24"/>
                <w:szCs w:val="24"/>
              </w:rPr>
              <w:t>Подготовка семей к участию в общешкольных акциях, смотрах-конкурсах, посвященных  75-летию Победы в Великой Отечественной войне.</w:t>
            </w:r>
          </w:p>
        </w:tc>
        <w:tc>
          <w:tcPr>
            <w:tcW w:w="5904" w:type="dxa"/>
            <w:vMerge/>
          </w:tcPr>
          <w:p w:rsidR="005178F1" w:rsidRDefault="005178F1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5178F1" w:rsidRPr="00501BF1" w:rsidRDefault="005178F1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F1" w:rsidRPr="00501BF1" w:rsidTr="00EA3AE3">
        <w:trPr>
          <w:trHeight w:val="525"/>
        </w:trPr>
        <w:tc>
          <w:tcPr>
            <w:tcW w:w="1531" w:type="dxa"/>
            <w:vMerge/>
          </w:tcPr>
          <w:p w:rsidR="005178F1" w:rsidRDefault="005178F1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178F1" w:rsidRPr="003B26B3" w:rsidRDefault="005178F1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6" w:type="dxa"/>
            <w:gridSpan w:val="2"/>
            <w:vMerge/>
          </w:tcPr>
          <w:p w:rsidR="005178F1" w:rsidRPr="00FE7D24" w:rsidRDefault="005178F1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4" w:type="dxa"/>
          </w:tcPr>
          <w:p w:rsidR="005178F1" w:rsidRDefault="005178F1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сообщества Школы к историческому наследию. Формирование семейных ценностей. </w:t>
            </w:r>
          </w:p>
        </w:tc>
        <w:tc>
          <w:tcPr>
            <w:tcW w:w="1554" w:type="dxa"/>
            <w:vMerge/>
          </w:tcPr>
          <w:p w:rsidR="005178F1" w:rsidRPr="00501BF1" w:rsidRDefault="005178F1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E" w:rsidRPr="00501BF1" w:rsidTr="005178F1">
        <w:trPr>
          <w:trHeight w:val="632"/>
        </w:trPr>
        <w:tc>
          <w:tcPr>
            <w:tcW w:w="1531" w:type="dxa"/>
            <w:vMerge w:val="restart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2" w:type="dxa"/>
            <w:vMerge w:val="restart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55E" w:rsidRPr="003B26B3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ечевое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55E" w:rsidRPr="00501BF1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удожественно-эстетическое развитие</w:t>
            </w:r>
          </w:p>
        </w:tc>
        <w:tc>
          <w:tcPr>
            <w:tcW w:w="5336" w:type="dxa"/>
            <w:gridSpan w:val="2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Поздравительный день – </w:t>
            </w:r>
          </w:p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Вани. </w:t>
            </w:r>
          </w:p>
        </w:tc>
        <w:tc>
          <w:tcPr>
            <w:tcW w:w="5904" w:type="dxa"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Ванюши с Днём рождения посредством видеосвязи, чата. Рисование рисунков в подарок. </w:t>
            </w:r>
          </w:p>
        </w:tc>
        <w:tc>
          <w:tcPr>
            <w:tcW w:w="1554" w:type="dxa"/>
            <w:vMerge w:val="restart"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E" w:rsidRPr="00501BF1" w:rsidTr="00EA3AE3">
        <w:trPr>
          <w:trHeight w:val="679"/>
        </w:trPr>
        <w:tc>
          <w:tcPr>
            <w:tcW w:w="1531" w:type="dxa"/>
            <w:vMerge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1655E" w:rsidRPr="003B26B3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6" w:type="dxa"/>
            <w:gridSpan w:val="2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семей к участию в общешкольных акциях, смотрах-конкурсах, посвященных  75-летию Победы в Великой Отечественной войне.</w:t>
            </w:r>
          </w:p>
        </w:tc>
        <w:tc>
          <w:tcPr>
            <w:tcW w:w="5904" w:type="dxa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историческому наследию Родины через творчество. Формирование у детей начала патриотических чувств.</w:t>
            </w:r>
          </w:p>
        </w:tc>
        <w:tc>
          <w:tcPr>
            <w:tcW w:w="1554" w:type="dxa"/>
            <w:vMerge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E" w:rsidRPr="00501BF1" w:rsidTr="00EA3AE3">
        <w:tc>
          <w:tcPr>
            <w:tcW w:w="1531" w:type="dxa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2" w:type="dxa"/>
          </w:tcPr>
          <w:p w:rsidR="005178F1" w:rsidRPr="00EF5B80" w:rsidRDefault="005178F1" w:rsidP="005178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0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Социально-коммуникативное; </w:t>
            </w:r>
          </w:p>
          <w:p w:rsidR="005178F1" w:rsidRPr="00EF5B80" w:rsidRDefault="005178F1" w:rsidP="005178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0">
              <w:rPr>
                <w:rFonts w:ascii="Times New Roman" w:hAnsi="Times New Roman" w:cs="Times New Roman"/>
                <w:sz w:val="18"/>
                <w:szCs w:val="18"/>
              </w:rPr>
              <w:t>познавательное;</w:t>
            </w:r>
          </w:p>
          <w:p w:rsidR="005178F1" w:rsidRPr="00EF5B80" w:rsidRDefault="005178F1" w:rsidP="005178F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B80">
              <w:rPr>
                <w:rFonts w:ascii="Times New Roman" w:hAnsi="Times New Roman" w:cs="Times New Roman"/>
                <w:sz w:val="18"/>
                <w:szCs w:val="18"/>
              </w:rPr>
              <w:t>речевое;</w:t>
            </w:r>
          </w:p>
          <w:p w:rsidR="00E1655E" w:rsidRPr="00501BF1" w:rsidRDefault="005178F1" w:rsidP="00517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80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художественно-эстетическое </w:t>
            </w:r>
          </w:p>
        </w:tc>
        <w:tc>
          <w:tcPr>
            <w:tcW w:w="5336" w:type="dxa"/>
            <w:gridSpan w:val="2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«День  Победы». </w:t>
            </w:r>
          </w:p>
          <w:p w:rsidR="00E1655E" w:rsidRDefault="005178F1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B70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https://cloud.mail.ru/public/4GWk/VcDAxshmF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55E" w:rsidRDefault="00EF5B80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«Открытка к 9 Мая – День Победы» </w:t>
            </w:r>
          </w:p>
          <w:p w:rsidR="00EF5B80" w:rsidRPr="00501BF1" w:rsidRDefault="00EF5B80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B70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https://youtu.be/mEVgf8eKgtQ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4" w:type="dxa"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детей о празднике 9 Мая – День Победы. Формирование  начала патриотических чувств.</w:t>
            </w:r>
          </w:p>
        </w:tc>
        <w:tc>
          <w:tcPr>
            <w:tcW w:w="1554" w:type="dxa"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55E" w:rsidRPr="00501BF1" w:rsidTr="00EA3AE3">
        <w:tc>
          <w:tcPr>
            <w:tcW w:w="1531" w:type="dxa"/>
          </w:tcPr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E1655E" w:rsidRDefault="00E1655E" w:rsidP="00EA3A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2" w:type="dxa"/>
          </w:tcPr>
          <w:p w:rsidR="005178F1" w:rsidRDefault="005178F1" w:rsidP="00517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8F1" w:rsidRDefault="005178F1" w:rsidP="00517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78F1" w:rsidRPr="003B26B3" w:rsidRDefault="005178F1" w:rsidP="005178F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>ечевое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655E" w:rsidRPr="00501BF1" w:rsidRDefault="005178F1" w:rsidP="005178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26B3">
              <w:rPr>
                <w:rFonts w:ascii="Times New Roman" w:hAnsi="Times New Roman" w:cs="Times New Roman"/>
                <w:sz w:val="20"/>
                <w:szCs w:val="20"/>
              </w:rPr>
              <w:t xml:space="preserve">удожественно-эстетическое </w:t>
            </w:r>
          </w:p>
        </w:tc>
        <w:tc>
          <w:tcPr>
            <w:tcW w:w="5336" w:type="dxa"/>
            <w:gridSpan w:val="2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Декламация</w:t>
            </w:r>
            <w:r w:rsidRPr="009D5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F1"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стихотворений к празднику – </w:t>
            </w:r>
          </w:p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F1" w:rsidRPr="005178F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5178F1" w:rsidRPr="005178F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="005178F1" w:rsidRPr="005178F1">
              <w:rPr>
                <w:rFonts w:ascii="Times New Roman" w:hAnsi="Times New Roman" w:cs="Times New Roman"/>
                <w:i/>
                <w:sz w:val="24"/>
                <w:szCs w:val="24"/>
              </w:rPr>
              <w:t>идеофайлы)</w:t>
            </w:r>
          </w:p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поэтическом марафоне «Поклонимся Великим тем годам», к 75-летию Победы в Великой Отечественной войне. Организатор ФГСМ.</w:t>
            </w:r>
          </w:p>
        </w:tc>
        <w:tc>
          <w:tcPr>
            <w:tcW w:w="5904" w:type="dxa"/>
          </w:tcPr>
          <w:p w:rsidR="00E1655E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начала патриотических чувств.</w:t>
            </w:r>
          </w:p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детей памяти, выразительности детской речи, артистических способностей. </w:t>
            </w:r>
          </w:p>
        </w:tc>
        <w:tc>
          <w:tcPr>
            <w:tcW w:w="1554" w:type="dxa"/>
          </w:tcPr>
          <w:p w:rsidR="00E1655E" w:rsidRPr="00501BF1" w:rsidRDefault="00E1655E" w:rsidP="00EA3A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1FB" w:rsidRPr="00E1655E" w:rsidRDefault="00D971FB" w:rsidP="00EF5B80">
      <w:pPr>
        <w:rPr>
          <w:sz w:val="28"/>
          <w:szCs w:val="28"/>
        </w:rPr>
      </w:pPr>
    </w:p>
    <w:sectPr w:rsidR="00D971FB" w:rsidRPr="00E1655E" w:rsidSect="00EF5B80">
      <w:footerReference w:type="default" r:id="rId21"/>
      <w:pgSz w:w="16838" w:h="11906" w:orient="landscape"/>
      <w:pgMar w:top="142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564569"/>
      <w:docPartObj>
        <w:docPartGallery w:val="Page Numbers (Bottom of Page)"/>
        <w:docPartUnique/>
      </w:docPartObj>
    </w:sdtPr>
    <w:sdtEndPr/>
    <w:sdtContent>
      <w:p w:rsidR="009D5C2E" w:rsidRDefault="00EF5B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5C2E" w:rsidRDefault="00EF5B80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5E"/>
    <w:rsid w:val="003A725D"/>
    <w:rsid w:val="005178F1"/>
    <w:rsid w:val="00D971FB"/>
    <w:rsid w:val="00E1655E"/>
    <w:rsid w:val="00E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5E"/>
    <w:pPr>
      <w:spacing w:after="0" w:line="240" w:lineRule="auto"/>
    </w:pPr>
  </w:style>
  <w:style w:type="table" w:styleId="a4">
    <w:name w:val="Table Grid"/>
    <w:basedOn w:val="a1"/>
    <w:uiPriority w:val="59"/>
    <w:rsid w:val="00E1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655E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E1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55E"/>
    <w:pPr>
      <w:spacing w:after="0" w:line="240" w:lineRule="auto"/>
    </w:pPr>
  </w:style>
  <w:style w:type="table" w:styleId="a4">
    <w:name w:val="Table Grid"/>
    <w:basedOn w:val="a1"/>
    <w:uiPriority w:val="59"/>
    <w:rsid w:val="00E1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655E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E16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NC5/2RwxACHJt" TargetMode="External"/><Relationship Id="rId13" Type="http://schemas.openxmlformats.org/officeDocument/2006/relationships/hyperlink" Target="https://youtu.be/P0yzrujHboQ" TargetMode="External"/><Relationship Id="rId18" Type="http://schemas.openxmlformats.org/officeDocument/2006/relationships/hyperlink" Target="https://cloud.mail.ru/public/eU9t/5qxUjXxWW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yadi.sk/d/cf0PI8XS1H9PpA" TargetMode="External"/><Relationship Id="rId12" Type="http://schemas.openxmlformats.org/officeDocument/2006/relationships/hyperlink" Target="https://youtu.be/xAv5v-XojFU" TargetMode="External"/><Relationship Id="rId17" Type="http://schemas.openxmlformats.org/officeDocument/2006/relationships/hyperlink" Target="https://youtu.be/evIGLo8XOl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4AKS/2PhDD6t6L" TargetMode="External"/><Relationship Id="rId20" Type="http://schemas.openxmlformats.org/officeDocument/2006/relationships/hyperlink" Target="https://youtu.be/mEVgf8eKgtQ" TargetMode="External"/><Relationship Id="rId1" Type="http://schemas.openxmlformats.org/officeDocument/2006/relationships/styles" Target="styles.xml"/><Relationship Id="rId6" Type="http://schemas.openxmlformats.org/officeDocument/2006/relationships/hyperlink" Target="http://volonter.msk.ru/novosti/1185-fleshmob-dobroraskraska.html" TargetMode="External"/><Relationship Id="rId11" Type="http://schemas.openxmlformats.org/officeDocument/2006/relationships/hyperlink" Target="https://cloud.mail.ru/public/3RuZ/2AQLhW4jm" TargetMode="External"/><Relationship Id="rId5" Type="http://schemas.openxmlformats.org/officeDocument/2006/relationships/hyperlink" Target="https://cloud.mail.ru/public/2Yiy/5oRFXm6s7" TargetMode="External"/><Relationship Id="rId15" Type="http://schemas.openxmlformats.org/officeDocument/2006/relationships/hyperlink" Target="https://youtu.be/NjQ0z4YPDv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N8GcihxT1eg" TargetMode="External"/><Relationship Id="rId19" Type="http://schemas.openxmlformats.org/officeDocument/2006/relationships/hyperlink" Target="https://cloud.mail.ru/public/4GWk/VcDAxshm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kSC/5Q2udhy2B" TargetMode="External"/><Relationship Id="rId14" Type="http://schemas.openxmlformats.org/officeDocument/2006/relationships/hyperlink" Target="https://cloud.mail.ru/public/2tHX/3jhD7XPW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</dc:creator>
  <cp:lastModifiedBy>Анна Р</cp:lastModifiedBy>
  <cp:revision>2</cp:revision>
  <dcterms:created xsi:type="dcterms:W3CDTF">2020-04-23T04:27:00Z</dcterms:created>
  <dcterms:modified xsi:type="dcterms:W3CDTF">2020-04-23T05:32:00Z</dcterms:modified>
</cp:coreProperties>
</file>